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600"/>
        <w:gridCol w:w="1101"/>
        <w:gridCol w:w="719"/>
        <w:gridCol w:w="897"/>
        <w:gridCol w:w="1743"/>
        <w:gridCol w:w="3161"/>
      </w:tblGrid>
      <w:tr w:rsidR="00640BDA" w:rsidRPr="00B03A88" w14:paraId="6359098E" w14:textId="77777777" w:rsidTr="00A43DA1">
        <w:trPr>
          <w:trHeight w:val="564"/>
        </w:trPr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9DB7660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TRIBUTOS FEDERAIS</w:t>
            </w:r>
          </w:p>
        </w:tc>
      </w:tr>
      <w:tr w:rsidR="00640BDA" w:rsidRPr="00B03A88" w14:paraId="095AFABF" w14:textId="77777777" w:rsidTr="00A43DA1">
        <w:trPr>
          <w:trHeight w:val="288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06DC4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Imposto: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FE898" w14:textId="77777777" w:rsidR="00640BDA" w:rsidRPr="00B03A88" w:rsidRDefault="00640BDA" w:rsidP="00A43DA1">
            <w:pPr>
              <w:ind w:firstLineChars="600" w:firstLine="1325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Simples Nacional - parte Federal</w:t>
            </w:r>
          </w:p>
        </w:tc>
      </w:tr>
      <w:tr w:rsidR="00640BDA" w:rsidRPr="00B03A88" w14:paraId="4937B97A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217AE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Mês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31AB8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Vencimento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4DAA3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Novo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48F3D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40BDA" w:rsidRPr="00B03A88" w14:paraId="79226854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35E80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Competência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D44E5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Original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8CA5A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Vencimento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7AB45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Base Legal</w:t>
            </w:r>
          </w:p>
        </w:tc>
      </w:tr>
      <w:tr w:rsidR="00640BDA" w:rsidRPr="00B03A88" w14:paraId="1EB7825D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95ECB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>mar/20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66A63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20/04/2020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C2D3B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20/10/2020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02565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>Res. CGSN nº 152 de 18/03/2020 (Res. CGSN nº 154 de 03/04/2020)</w:t>
            </w:r>
          </w:p>
        </w:tc>
      </w:tr>
      <w:tr w:rsidR="00640BDA" w:rsidRPr="00B03A88" w14:paraId="2372E075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0E834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03A88">
              <w:rPr>
                <w:rFonts w:ascii="Arial" w:eastAsia="Times New Roman" w:hAnsi="Arial" w:cs="Arial"/>
              </w:rPr>
              <w:t>abr</w:t>
            </w:r>
            <w:proofErr w:type="spellEnd"/>
            <w:r w:rsidRPr="00B03A88">
              <w:rPr>
                <w:rFonts w:ascii="Arial" w:eastAsia="Times New Roman" w:hAnsi="Arial" w:cs="Arial"/>
              </w:rPr>
              <w:t>/20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8D222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20/05/2020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22184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20/11/2020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CAF02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>Res. CGSN nº 152 de 18/03/2020 (Res. CGSN nº 154 de 03/04/2020)</w:t>
            </w:r>
          </w:p>
        </w:tc>
      </w:tr>
      <w:tr w:rsidR="00640BDA" w:rsidRPr="00B03A88" w14:paraId="34F98F6D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99E62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03A88">
              <w:rPr>
                <w:rFonts w:ascii="Arial" w:eastAsia="Times New Roman" w:hAnsi="Arial" w:cs="Arial"/>
              </w:rPr>
              <w:t>mai</w:t>
            </w:r>
            <w:proofErr w:type="spellEnd"/>
            <w:r w:rsidRPr="00B03A88">
              <w:rPr>
                <w:rFonts w:ascii="Arial" w:eastAsia="Times New Roman" w:hAnsi="Arial" w:cs="Arial"/>
              </w:rPr>
              <w:t>/20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DB9B8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22/06/2020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A9072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21/12/2020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465FE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>Res. CGSN nº 152 de 18/03/2020 (Res. CGSN nº 154 de 03/04/2020)</w:t>
            </w:r>
          </w:p>
        </w:tc>
      </w:tr>
      <w:tr w:rsidR="00640BDA" w:rsidRPr="00B03A88" w14:paraId="4DEB94FB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00D61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E38B3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20B8A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15ECF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F1572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6A622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03986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</w:p>
        </w:tc>
      </w:tr>
      <w:tr w:rsidR="00640BDA" w:rsidRPr="00B03A88" w14:paraId="76518DDC" w14:textId="77777777" w:rsidTr="00A43DA1">
        <w:trPr>
          <w:trHeight w:val="288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F5013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Imposto: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FE284" w14:textId="77777777" w:rsidR="00640BDA" w:rsidRPr="00B03A88" w:rsidRDefault="00640BDA" w:rsidP="00A43DA1">
            <w:pPr>
              <w:ind w:firstLineChars="600" w:firstLine="1325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Simples Nacional - ICMS / ISS</w:t>
            </w:r>
          </w:p>
        </w:tc>
      </w:tr>
      <w:tr w:rsidR="00640BDA" w:rsidRPr="00B03A88" w14:paraId="4257FE7E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C1BB2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Mês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F4F5D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Vencimento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45223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Novo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00121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40BDA" w:rsidRPr="00B03A88" w14:paraId="515BC721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B07C2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Competência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56B1A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Original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AA52D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Vencimento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F9C4C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Base Legal</w:t>
            </w:r>
          </w:p>
        </w:tc>
      </w:tr>
      <w:tr w:rsidR="00640BDA" w:rsidRPr="00B03A88" w14:paraId="0719D553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32DAE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>mar/20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C4D3E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20/04/2020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C25FB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20/07/2020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9DB95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>Res. CGSN nº 154 de 03/04/2020</w:t>
            </w:r>
          </w:p>
        </w:tc>
      </w:tr>
      <w:tr w:rsidR="00640BDA" w:rsidRPr="00B03A88" w14:paraId="2958F731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97DBD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03A88">
              <w:rPr>
                <w:rFonts w:ascii="Arial" w:eastAsia="Times New Roman" w:hAnsi="Arial" w:cs="Arial"/>
              </w:rPr>
              <w:t>abr</w:t>
            </w:r>
            <w:proofErr w:type="spellEnd"/>
            <w:r w:rsidRPr="00B03A88">
              <w:rPr>
                <w:rFonts w:ascii="Arial" w:eastAsia="Times New Roman" w:hAnsi="Arial" w:cs="Arial"/>
              </w:rPr>
              <w:t>/20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9720F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20/05/2020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97E58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20/08/2020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0C818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>Res. CGSN nº 154 de 03/04/2020</w:t>
            </w:r>
          </w:p>
        </w:tc>
      </w:tr>
      <w:tr w:rsidR="00640BDA" w:rsidRPr="00B03A88" w14:paraId="7401338C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FEEA9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03A88">
              <w:rPr>
                <w:rFonts w:ascii="Arial" w:eastAsia="Times New Roman" w:hAnsi="Arial" w:cs="Arial"/>
              </w:rPr>
              <w:t>mai</w:t>
            </w:r>
            <w:proofErr w:type="spellEnd"/>
            <w:r w:rsidRPr="00B03A88">
              <w:rPr>
                <w:rFonts w:ascii="Arial" w:eastAsia="Times New Roman" w:hAnsi="Arial" w:cs="Arial"/>
              </w:rPr>
              <w:t>/20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3BDC2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22/06/2020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398B0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21/09/2020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57048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>Res. CGSN nº 154 de 03/04/2020</w:t>
            </w:r>
          </w:p>
        </w:tc>
      </w:tr>
      <w:tr w:rsidR="00640BDA" w:rsidRPr="00B03A88" w14:paraId="13077E4A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3874E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A883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F4FBB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27DDD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38BB0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290EA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E40C3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</w:p>
        </w:tc>
      </w:tr>
      <w:tr w:rsidR="00640BDA" w:rsidRPr="00B03A88" w14:paraId="291888E7" w14:textId="77777777" w:rsidTr="00A43DA1">
        <w:trPr>
          <w:trHeight w:val="288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4A3B1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Imposto: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889B9" w14:textId="77777777" w:rsidR="00640BDA" w:rsidRPr="00B03A88" w:rsidRDefault="00640BDA" w:rsidP="00A43DA1">
            <w:pPr>
              <w:ind w:firstLineChars="800" w:firstLine="1767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Simples Nacional do MEI</w:t>
            </w:r>
          </w:p>
        </w:tc>
      </w:tr>
      <w:tr w:rsidR="00640BDA" w:rsidRPr="00B03A88" w14:paraId="18C9867C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8C1CA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Mês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F1AE1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Vencimento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701EE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Novo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1D949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Base</w:t>
            </w:r>
          </w:p>
        </w:tc>
      </w:tr>
      <w:tr w:rsidR="00640BDA" w:rsidRPr="00B03A88" w14:paraId="28F5483D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90909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Competência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C4468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Original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93514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Vencimento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61E4E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Legal</w:t>
            </w:r>
          </w:p>
        </w:tc>
      </w:tr>
      <w:tr w:rsidR="00640BDA" w:rsidRPr="00B03A88" w14:paraId="75A28D87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124F3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>mar/20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3617C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20/04/2020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F9868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20/10/2020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696C3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>Res. CGSN nº 154 de 03/04/2020</w:t>
            </w:r>
          </w:p>
        </w:tc>
      </w:tr>
      <w:tr w:rsidR="00640BDA" w:rsidRPr="00B03A88" w14:paraId="38E1FDC9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C7A50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03A88">
              <w:rPr>
                <w:rFonts w:ascii="Arial" w:eastAsia="Times New Roman" w:hAnsi="Arial" w:cs="Arial"/>
              </w:rPr>
              <w:t>abr</w:t>
            </w:r>
            <w:proofErr w:type="spellEnd"/>
            <w:r w:rsidRPr="00B03A88">
              <w:rPr>
                <w:rFonts w:ascii="Arial" w:eastAsia="Times New Roman" w:hAnsi="Arial" w:cs="Arial"/>
              </w:rPr>
              <w:t>/20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D3C15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20/05/2020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6D690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20/11/2020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1F933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>Res. CGSN nº 154 de 03/04/2020</w:t>
            </w:r>
          </w:p>
        </w:tc>
      </w:tr>
      <w:tr w:rsidR="00640BDA" w:rsidRPr="00B03A88" w14:paraId="054F2606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1CB3B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03A88">
              <w:rPr>
                <w:rFonts w:ascii="Arial" w:eastAsia="Times New Roman" w:hAnsi="Arial" w:cs="Arial"/>
              </w:rPr>
              <w:t>mai</w:t>
            </w:r>
            <w:proofErr w:type="spellEnd"/>
            <w:r w:rsidRPr="00B03A88">
              <w:rPr>
                <w:rFonts w:ascii="Arial" w:eastAsia="Times New Roman" w:hAnsi="Arial" w:cs="Arial"/>
              </w:rPr>
              <w:t>/20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E6DA7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22/06/2020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163A0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21/12/2020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7E7A9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>Res. CGSN nº 154 de 03/04/2020</w:t>
            </w:r>
          </w:p>
        </w:tc>
      </w:tr>
      <w:tr w:rsidR="00640BDA" w:rsidRPr="00B03A88" w14:paraId="7FEC79E1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26FBF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5DBBC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BA3F9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E57C7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A62B5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9856F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0B855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</w:p>
        </w:tc>
      </w:tr>
      <w:tr w:rsidR="00640BDA" w:rsidRPr="00B03A88" w14:paraId="5960B347" w14:textId="77777777" w:rsidTr="00A43DA1">
        <w:trPr>
          <w:trHeight w:val="288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CA73F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Imposto: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8F521" w14:textId="77777777" w:rsidR="00640BDA" w:rsidRPr="00B03A88" w:rsidRDefault="00640BDA" w:rsidP="00A43DA1">
            <w:pPr>
              <w:ind w:firstLineChars="600" w:firstLine="1325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PIS e COFINS</w:t>
            </w:r>
          </w:p>
        </w:tc>
      </w:tr>
      <w:tr w:rsidR="00640BDA" w:rsidRPr="00B03A88" w14:paraId="4E46262C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A7EC9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Mês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ED69D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Vencimento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C069A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Novo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5F2F3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Base</w:t>
            </w:r>
          </w:p>
        </w:tc>
      </w:tr>
      <w:tr w:rsidR="00640BDA" w:rsidRPr="00B03A88" w14:paraId="48884475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35447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Competência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51004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Original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45CC5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Vencimento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7BA06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Legal</w:t>
            </w:r>
          </w:p>
        </w:tc>
      </w:tr>
      <w:tr w:rsidR="00640BDA" w:rsidRPr="00B03A88" w14:paraId="73E44191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712E6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>mar/20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CC597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24/04/2020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508FF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25/08/2020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701FE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>Portaria 139/2020 de 03/04/2020</w:t>
            </w:r>
          </w:p>
        </w:tc>
      </w:tr>
      <w:tr w:rsidR="00640BDA" w:rsidRPr="00B03A88" w14:paraId="1111BFDB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43EC8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03A88">
              <w:rPr>
                <w:rFonts w:ascii="Arial" w:eastAsia="Times New Roman" w:hAnsi="Arial" w:cs="Arial"/>
              </w:rPr>
              <w:t>abr</w:t>
            </w:r>
            <w:proofErr w:type="spellEnd"/>
            <w:r w:rsidRPr="00B03A88">
              <w:rPr>
                <w:rFonts w:ascii="Arial" w:eastAsia="Times New Roman" w:hAnsi="Arial" w:cs="Arial"/>
              </w:rPr>
              <w:t>/20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92FBD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25/05/2020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91829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23/10/2020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0C711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>Portaria 139/2020 de 03/04/2020</w:t>
            </w:r>
          </w:p>
        </w:tc>
      </w:tr>
      <w:tr w:rsidR="00640BDA" w:rsidRPr="00B03A88" w14:paraId="3E2A76D1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9DE84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A635E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2D8E7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7E1E5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1EF12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D806D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484E0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</w:p>
        </w:tc>
      </w:tr>
      <w:tr w:rsidR="00640BDA" w:rsidRPr="00B03A88" w14:paraId="212C937B" w14:textId="77777777" w:rsidTr="00A43DA1">
        <w:trPr>
          <w:trHeight w:val="288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D0A10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Imposto: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7F55C" w14:textId="77777777" w:rsidR="00640BDA" w:rsidRPr="00B03A88" w:rsidRDefault="00640BDA" w:rsidP="00A43DA1">
            <w:pPr>
              <w:ind w:firstLineChars="600" w:firstLine="1325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INSS Patronal &amp; do Empregador Doméstico</w:t>
            </w:r>
          </w:p>
        </w:tc>
      </w:tr>
      <w:tr w:rsidR="00640BDA" w:rsidRPr="00B03A88" w14:paraId="2B60AFFE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28CFB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Mês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754F9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Vencimento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39B7E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Novo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0EBBE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Base</w:t>
            </w:r>
          </w:p>
        </w:tc>
      </w:tr>
      <w:tr w:rsidR="00640BDA" w:rsidRPr="00B03A88" w14:paraId="6DD91965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C6BA8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Competência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AD158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Original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DD11E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Vencimento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C55ED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Legal</w:t>
            </w:r>
          </w:p>
        </w:tc>
      </w:tr>
      <w:tr w:rsidR="00640BDA" w:rsidRPr="00B03A88" w14:paraId="23FED945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02FA7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>mar/20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0EC2A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20/04/2020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0E092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20/08/2020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42EAA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>Portaria 139/2020 de 03/04/2020</w:t>
            </w:r>
          </w:p>
        </w:tc>
      </w:tr>
      <w:tr w:rsidR="00640BDA" w:rsidRPr="00B03A88" w14:paraId="68D2478A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1F7AD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03A88">
              <w:rPr>
                <w:rFonts w:ascii="Arial" w:eastAsia="Times New Roman" w:hAnsi="Arial" w:cs="Arial"/>
              </w:rPr>
              <w:t>abr</w:t>
            </w:r>
            <w:proofErr w:type="spellEnd"/>
            <w:r w:rsidRPr="00B03A88">
              <w:rPr>
                <w:rFonts w:ascii="Arial" w:eastAsia="Times New Roman" w:hAnsi="Arial" w:cs="Arial"/>
              </w:rPr>
              <w:t>/20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75687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20/05/2020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F591B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20/10/2020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A260C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>Portaria 139/2020 de 03/04/2020</w:t>
            </w:r>
          </w:p>
        </w:tc>
      </w:tr>
      <w:tr w:rsidR="00640BDA" w:rsidRPr="00B03A88" w14:paraId="676827C7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F6747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A0015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2180B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145ED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4461A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22558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F68E6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</w:p>
        </w:tc>
      </w:tr>
      <w:tr w:rsidR="00640BDA" w:rsidRPr="00B03A88" w14:paraId="5287C981" w14:textId="77777777" w:rsidTr="00A43DA1">
        <w:trPr>
          <w:trHeight w:val="288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AF089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Imposto: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A7930" w14:textId="77777777" w:rsidR="00640BDA" w:rsidRPr="00B03A88" w:rsidRDefault="00640BDA" w:rsidP="00A43DA1">
            <w:pPr>
              <w:ind w:firstLineChars="600" w:firstLine="1325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IRRF Cota Única ou 1ª Cota</w:t>
            </w:r>
          </w:p>
        </w:tc>
      </w:tr>
      <w:tr w:rsidR="00640BDA" w:rsidRPr="00B03A88" w14:paraId="19553D27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A3401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Mês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9DD02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Vencimento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07CFA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Novo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76834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Base</w:t>
            </w:r>
          </w:p>
        </w:tc>
      </w:tr>
      <w:tr w:rsidR="00640BDA" w:rsidRPr="00B03A88" w14:paraId="3649D051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7C5B9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Competência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95221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Original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082A5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Vencimento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0D8CC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Legal</w:t>
            </w:r>
          </w:p>
        </w:tc>
      </w:tr>
      <w:tr w:rsidR="00640BDA" w:rsidRPr="00B03A88" w14:paraId="6CB1B739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994D5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F8E4F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30/04/2020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3723A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03A88">
              <w:rPr>
                <w:rFonts w:ascii="Arial" w:eastAsia="Times New Roman" w:hAnsi="Arial" w:cs="Arial"/>
                <w:color w:val="000000"/>
              </w:rPr>
              <w:t>30/06/2020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1C28F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>IN RFB 1930 de 01.04.2020</w:t>
            </w:r>
          </w:p>
        </w:tc>
      </w:tr>
      <w:tr w:rsidR="00640BDA" w:rsidRPr="00B03A88" w14:paraId="72E28607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EE649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583F8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487E7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E7558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8954D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466C5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74518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</w:p>
        </w:tc>
      </w:tr>
      <w:tr w:rsidR="00640BDA" w:rsidRPr="00B03A88" w14:paraId="6E93119E" w14:textId="77777777" w:rsidTr="00A43DA1">
        <w:trPr>
          <w:trHeight w:val="288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CB25A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 xml:space="preserve">FGTS </w:t>
            </w:r>
          </w:p>
        </w:tc>
      </w:tr>
      <w:tr w:rsidR="00640BDA" w:rsidRPr="00B03A88" w14:paraId="120167EC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7BC08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Mês</w:t>
            </w:r>
          </w:p>
        </w:tc>
        <w:tc>
          <w:tcPr>
            <w:tcW w:w="33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54C74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Diferimento do Recolhimento do FGTS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FE45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Base</w:t>
            </w:r>
          </w:p>
        </w:tc>
      </w:tr>
      <w:tr w:rsidR="00640BDA" w:rsidRPr="00B03A88" w14:paraId="4DB5784E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C8DD1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Competência</w:t>
            </w:r>
          </w:p>
        </w:tc>
        <w:tc>
          <w:tcPr>
            <w:tcW w:w="331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976E6" w14:textId="77777777" w:rsidR="00640BDA" w:rsidRPr="00B03A88" w:rsidRDefault="00640BDA" w:rsidP="00A43DA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32595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Legal</w:t>
            </w:r>
          </w:p>
        </w:tc>
      </w:tr>
      <w:tr w:rsidR="00640BDA" w:rsidRPr="00B03A88" w14:paraId="635EC4C3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5247F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>mar/20</w:t>
            </w:r>
          </w:p>
        </w:tc>
        <w:tc>
          <w:tcPr>
            <w:tcW w:w="33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60603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 xml:space="preserve">O pagamento referente a essas </w:t>
            </w:r>
            <w:proofErr w:type="spellStart"/>
            <w:r w:rsidRPr="00B03A88">
              <w:rPr>
                <w:rFonts w:ascii="Arial" w:eastAsia="Times New Roman" w:hAnsi="Arial" w:cs="Arial"/>
              </w:rPr>
              <w:t>competencias</w:t>
            </w:r>
            <w:proofErr w:type="spellEnd"/>
            <w:r w:rsidRPr="00B03A88">
              <w:rPr>
                <w:rFonts w:ascii="Arial" w:eastAsia="Times New Roman" w:hAnsi="Arial" w:cs="Arial"/>
              </w:rPr>
              <w:t xml:space="preserve"> poderá ser quitado em </w:t>
            </w:r>
            <w:proofErr w:type="spellStart"/>
            <w:r w:rsidRPr="00B03A88">
              <w:rPr>
                <w:rFonts w:ascii="Arial" w:eastAsia="Times New Roman" w:hAnsi="Arial" w:cs="Arial"/>
              </w:rPr>
              <w:t>ate</w:t>
            </w:r>
            <w:proofErr w:type="spellEnd"/>
            <w:r w:rsidRPr="00B03A88">
              <w:rPr>
                <w:rFonts w:ascii="Arial" w:eastAsia="Times New Roman" w:hAnsi="Arial" w:cs="Arial"/>
              </w:rPr>
              <w:t xml:space="preserve"> 6 parcelas, a partir de julho de 2020, sem </w:t>
            </w:r>
            <w:proofErr w:type="spellStart"/>
            <w:r w:rsidRPr="00B03A88">
              <w:rPr>
                <w:rFonts w:ascii="Arial" w:eastAsia="Times New Roman" w:hAnsi="Arial" w:cs="Arial"/>
              </w:rPr>
              <w:t>incidencia</w:t>
            </w:r>
            <w:proofErr w:type="spellEnd"/>
            <w:r w:rsidRPr="00B03A88">
              <w:rPr>
                <w:rFonts w:ascii="Arial" w:eastAsia="Times New Roman" w:hAnsi="Arial" w:cs="Arial"/>
              </w:rPr>
              <w:t xml:space="preserve"> de atualização e encargos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6DD1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>MP 927 de 22.03.2020</w:t>
            </w:r>
          </w:p>
        </w:tc>
      </w:tr>
      <w:tr w:rsidR="00640BDA" w:rsidRPr="00B03A88" w14:paraId="3C5DCEB7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F64E0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03A88">
              <w:rPr>
                <w:rFonts w:ascii="Arial" w:eastAsia="Times New Roman" w:hAnsi="Arial" w:cs="Arial"/>
              </w:rPr>
              <w:lastRenderedPageBreak/>
              <w:t>abr</w:t>
            </w:r>
            <w:proofErr w:type="spellEnd"/>
            <w:r w:rsidRPr="00B03A88">
              <w:rPr>
                <w:rFonts w:ascii="Arial" w:eastAsia="Times New Roman" w:hAnsi="Arial" w:cs="Arial"/>
              </w:rPr>
              <w:t>/20</w:t>
            </w:r>
          </w:p>
        </w:tc>
        <w:tc>
          <w:tcPr>
            <w:tcW w:w="331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DBEC3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336E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>MP 927 de 22.03.2020</w:t>
            </w:r>
          </w:p>
        </w:tc>
      </w:tr>
      <w:tr w:rsidR="00640BDA" w:rsidRPr="00B03A88" w14:paraId="06D0C390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00E74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03A88">
              <w:rPr>
                <w:rFonts w:ascii="Arial" w:eastAsia="Times New Roman" w:hAnsi="Arial" w:cs="Arial"/>
              </w:rPr>
              <w:t>mai</w:t>
            </w:r>
            <w:proofErr w:type="spellEnd"/>
            <w:r w:rsidRPr="00B03A88">
              <w:rPr>
                <w:rFonts w:ascii="Arial" w:eastAsia="Times New Roman" w:hAnsi="Arial" w:cs="Arial"/>
              </w:rPr>
              <w:t>/20</w:t>
            </w:r>
          </w:p>
        </w:tc>
        <w:tc>
          <w:tcPr>
            <w:tcW w:w="331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77F63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ECD90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>MP 927 de 22.03.2020</w:t>
            </w:r>
          </w:p>
        </w:tc>
      </w:tr>
      <w:tr w:rsidR="00640BDA" w:rsidRPr="00B03A88" w14:paraId="5BA5A9FB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B3246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45B6F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4670C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21A45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6738D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BC1AF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25221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</w:p>
        </w:tc>
      </w:tr>
      <w:tr w:rsidR="00640BDA" w:rsidRPr="00B03A88" w14:paraId="579DF8EA" w14:textId="77777777" w:rsidTr="00A43DA1">
        <w:trPr>
          <w:trHeight w:val="288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6F4E5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 xml:space="preserve">Contribuições </w:t>
            </w:r>
            <w:proofErr w:type="gramStart"/>
            <w:r w:rsidRPr="00B03A88">
              <w:rPr>
                <w:rFonts w:ascii="Arial" w:eastAsia="Times New Roman" w:hAnsi="Arial" w:cs="Arial"/>
                <w:b/>
                <w:bCs/>
              </w:rPr>
              <w:t>ao  Sistema</w:t>
            </w:r>
            <w:proofErr w:type="gramEnd"/>
            <w:r w:rsidRPr="00B03A88">
              <w:rPr>
                <w:rFonts w:ascii="Arial" w:eastAsia="Times New Roman" w:hAnsi="Arial" w:cs="Arial"/>
                <w:b/>
                <w:bCs/>
              </w:rPr>
              <w:t xml:space="preserve"> S</w:t>
            </w:r>
          </w:p>
        </w:tc>
      </w:tr>
      <w:tr w:rsidR="00640BDA" w:rsidRPr="00B03A88" w14:paraId="4B4573E7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30F6F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Mês</w:t>
            </w:r>
          </w:p>
        </w:tc>
        <w:tc>
          <w:tcPr>
            <w:tcW w:w="33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3FAC8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Redução das Contribuições ao Sistema S por 3 meses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87BE2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Base</w:t>
            </w:r>
          </w:p>
        </w:tc>
      </w:tr>
      <w:tr w:rsidR="00640BDA" w:rsidRPr="00B03A88" w14:paraId="69B9DB49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C46D9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Competência</w:t>
            </w:r>
          </w:p>
        </w:tc>
        <w:tc>
          <w:tcPr>
            <w:tcW w:w="331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6DC2F" w14:textId="77777777" w:rsidR="00640BDA" w:rsidRPr="00B03A88" w:rsidRDefault="00640BDA" w:rsidP="00A43DA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9B962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A88">
              <w:rPr>
                <w:rFonts w:ascii="Arial" w:eastAsia="Times New Roman" w:hAnsi="Arial" w:cs="Arial"/>
                <w:b/>
                <w:bCs/>
              </w:rPr>
              <w:t>Legal</w:t>
            </w:r>
          </w:p>
        </w:tc>
      </w:tr>
      <w:tr w:rsidR="00640BDA" w:rsidRPr="00B03A88" w14:paraId="431C2504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74EF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03A88">
              <w:rPr>
                <w:rFonts w:ascii="Arial" w:eastAsia="Times New Roman" w:hAnsi="Arial" w:cs="Arial"/>
              </w:rPr>
              <w:t>abr</w:t>
            </w:r>
            <w:proofErr w:type="spellEnd"/>
            <w:r w:rsidRPr="00B03A88">
              <w:rPr>
                <w:rFonts w:ascii="Arial" w:eastAsia="Times New Roman" w:hAnsi="Arial" w:cs="Arial"/>
              </w:rPr>
              <w:t>/20</w:t>
            </w:r>
          </w:p>
        </w:tc>
        <w:tc>
          <w:tcPr>
            <w:tcW w:w="33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8C081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 xml:space="preserve">A Contribuição das empresas ao Sistema S (Senai, Sesi, Sesc, </w:t>
            </w:r>
            <w:proofErr w:type="spellStart"/>
            <w:r w:rsidRPr="00B03A88">
              <w:rPr>
                <w:rFonts w:ascii="Arial" w:eastAsia="Times New Roman" w:hAnsi="Arial" w:cs="Arial"/>
              </w:rPr>
              <w:t>Sest</w:t>
            </w:r>
            <w:proofErr w:type="spellEnd"/>
            <w:r w:rsidRPr="00B03A88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03A88">
              <w:rPr>
                <w:rFonts w:ascii="Arial" w:eastAsia="Times New Roman" w:hAnsi="Arial" w:cs="Arial"/>
              </w:rPr>
              <w:t>Sescoop</w:t>
            </w:r>
            <w:proofErr w:type="spellEnd"/>
            <w:r w:rsidRPr="00B03A88">
              <w:rPr>
                <w:rFonts w:ascii="Arial" w:eastAsia="Times New Roman" w:hAnsi="Arial" w:cs="Arial"/>
              </w:rPr>
              <w:t xml:space="preserve">, Senac, </w:t>
            </w:r>
            <w:proofErr w:type="spellStart"/>
            <w:r w:rsidRPr="00B03A88">
              <w:rPr>
                <w:rFonts w:ascii="Arial" w:eastAsia="Times New Roman" w:hAnsi="Arial" w:cs="Arial"/>
              </w:rPr>
              <w:t>Senat</w:t>
            </w:r>
            <w:proofErr w:type="spellEnd"/>
            <w:r w:rsidRPr="00B03A88">
              <w:rPr>
                <w:rFonts w:ascii="Arial" w:eastAsia="Times New Roman" w:hAnsi="Arial" w:cs="Arial"/>
              </w:rPr>
              <w:t xml:space="preserve"> e Senar) ficou reduzida pela metade.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D9DF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 xml:space="preserve">MP 932 </w:t>
            </w:r>
            <w:proofErr w:type="gramStart"/>
            <w:r w:rsidRPr="00B03A88">
              <w:rPr>
                <w:rFonts w:ascii="Arial" w:eastAsia="Times New Roman" w:hAnsi="Arial" w:cs="Arial"/>
              </w:rPr>
              <w:t>de  31</w:t>
            </w:r>
            <w:proofErr w:type="gramEnd"/>
            <w:r w:rsidRPr="00B03A88">
              <w:rPr>
                <w:rFonts w:ascii="Arial" w:eastAsia="Times New Roman" w:hAnsi="Arial" w:cs="Arial"/>
              </w:rPr>
              <w:t xml:space="preserve"> e março de 2020.</w:t>
            </w:r>
          </w:p>
        </w:tc>
      </w:tr>
      <w:tr w:rsidR="00640BDA" w:rsidRPr="00B03A88" w14:paraId="2C8979A8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4DE99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03A88">
              <w:rPr>
                <w:rFonts w:ascii="Arial" w:eastAsia="Times New Roman" w:hAnsi="Arial" w:cs="Arial"/>
              </w:rPr>
              <w:t>mai</w:t>
            </w:r>
            <w:proofErr w:type="spellEnd"/>
            <w:r w:rsidRPr="00B03A88">
              <w:rPr>
                <w:rFonts w:ascii="Arial" w:eastAsia="Times New Roman" w:hAnsi="Arial" w:cs="Arial"/>
              </w:rPr>
              <w:t>/20</w:t>
            </w:r>
          </w:p>
        </w:tc>
        <w:tc>
          <w:tcPr>
            <w:tcW w:w="331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C6CC0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4BB13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 xml:space="preserve">MP 932 </w:t>
            </w:r>
            <w:proofErr w:type="gramStart"/>
            <w:r w:rsidRPr="00B03A88">
              <w:rPr>
                <w:rFonts w:ascii="Arial" w:eastAsia="Times New Roman" w:hAnsi="Arial" w:cs="Arial"/>
              </w:rPr>
              <w:t>de  31</w:t>
            </w:r>
            <w:proofErr w:type="gramEnd"/>
            <w:r w:rsidRPr="00B03A88">
              <w:rPr>
                <w:rFonts w:ascii="Arial" w:eastAsia="Times New Roman" w:hAnsi="Arial" w:cs="Arial"/>
              </w:rPr>
              <w:t xml:space="preserve"> e março de 2020.</w:t>
            </w:r>
          </w:p>
        </w:tc>
      </w:tr>
      <w:tr w:rsidR="00640BDA" w:rsidRPr="00B03A88" w14:paraId="23A4CD91" w14:textId="77777777" w:rsidTr="00A43DA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CF863" w14:textId="77777777" w:rsidR="00640BDA" w:rsidRPr="00B03A88" w:rsidRDefault="00640BDA" w:rsidP="00A43DA1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03A88">
              <w:rPr>
                <w:rFonts w:ascii="Arial" w:eastAsia="Times New Roman" w:hAnsi="Arial" w:cs="Arial"/>
              </w:rPr>
              <w:t>jun</w:t>
            </w:r>
            <w:proofErr w:type="spellEnd"/>
            <w:r w:rsidRPr="00B03A88">
              <w:rPr>
                <w:rFonts w:ascii="Arial" w:eastAsia="Times New Roman" w:hAnsi="Arial" w:cs="Arial"/>
              </w:rPr>
              <w:t>/20</w:t>
            </w:r>
          </w:p>
        </w:tc>
        <w:tc>
          <w:tcPr>
            <w:tcW w:w="331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1C1B2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0B60D" w14:textId="77777777" w:rsidR="00640BDA" w:rsidRPr="00B03A88" w:rsidRDefault="00640BDA" w:rsidP="00A43DA1">
            <w:pPr>
              <w:rPr>
                <w:rFonts w:ascii="Arial" w:eastAsia="Times New Roman" w:hAnsi="Arial" w:cs="Arial"/>
              </w:rPr>
            </w:pPr>
            <w:r w:rsidRPr="00B03A88">
              <w:rPr>
                <w:rFonts w:ascii="Arial" w:eastAsia="Times New Roman" w:hAnsi="Arial" w:cs="Arial"/>
              </w:rPr>
              <w:t xml:space="preserve">MP 932 </w:t>
            </w:r>
            <w:proofErr w:type="gramStart"/>
            <w:r w:rsidRPr="00B03A88">
              <w:rPr>
                <w:rFonts w:ascii="Arial" w:eastAsia="Times New Roman" w:hAnsi="Arial" w:cs="Arial"/>
              </w:rPr>
              <w:t>de  31</w:t>
            </w:r>
            <w:proofErr w:type="gramEnd"/>
            <w:r w:rsidRPr="00B03A88">
              <w:rPr>
                <w:rFonts w:ascii="Arial" w:eastAsia="Times New Roman" w:hAnsi="Arial" w:cs="Arial"/>
              </w:rPr>
              <w:t xml:space="preserve"> e março de 2020.</w:t>
            </w:r>
          </w:p>
        </w:tc>
      </w:tr>
    </w:tbl>
    <w:p w14:paraId="046EFA0A" w14:textId="77777777" w:rsidR="00640BDA" w:rsidRPr="00B03A88" w:rsidRDefault="00640BDA" w:rsidP="00640BDA">
      <w:pPr>
        <w:rPr>
          <w:rFonts w:ascii="Arial" w:hAnsi="Arial" w:cs="Arial"/>
        </w:rPr>
      </w:pPr>
      <w:r w:rsidRPr="00B03A88">
        <w:rPr>
          <w:rFonts w:ascii="Arial" w:hAnsi="Arial" w:cs="Arial"/>
        </w:rPr>
        <w:t>Fonte: Fecomércio-RJ</w:t>
      </w:r>
    </w:p>
    <w:p w14:paraId="584619EA" w14:textId="77777777" w:rsidR="008B463E" w:rsidRDefault="008B463E"/>
    <w:sectPr w:rsidR="008B46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DA"/>
    <w:rsid w:val="00640BDA"/>
    <w:rsid w:val="008B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644B"/>
  <w15:chartTrackingRefBased/>
  <w15:docId w15:val="{3CEAE9EC-8033-4A04-AFAC-C7E4334A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BDA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Solange</cp:lastModifiedBy>
  <cp:revision>1</cp:revision>
  <dcterms:created xsi:type="dcterms:W3CDTF">2020-04-20T13:31:00Z</dcterms:created>
  <dcterms:modified xsi:type="dcterms:W3CDTF">2020-04-20T13:32:00Z</dcterms:modified>
</cp:coreProperties>
</file>